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32277" w14:textId="77777777" w:rsidR="00321A82" w:rsidRDefault="00321A82" w:rsidP="0028107E">
      <w:pPr>
        <w:spacing w:after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21A82">
        <w:rPr>
          <w:rFonts w:ascii="Times New Roman" w:hAnsi="Times New Roman" w:cs="Times New Roman"/>
          <w:b/>
          <w:sz w:val="20"/>
          <w:szCs w:val="20"/>
        </w:rPr>
        <w:t>Разработка игры для обозрения проблемы социофобии в современном мире</w:t>
      </w:r>
    </w:p>
    <w:p w14:paraId="21F24C6D" w14:textId="3F780776" w:rsidR="00857A85" w:rsidRPr="003F39B7" w:rsidRDefault="005E34FD" w:rsidP="0028107E">
      <w:pPr>
        <w:spacing w:after="0"/>
        <w:ind w:left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3F39B7">
        <w:rPr>
          <w:rFonts w:ascii="Times New Roman" w:hAnsi="Times New Roman" w:cs="Times New Roman"/>
          <w:b/>
          <w:i/>
          <w:sz w:val="20"/>
          <w:szCs w:val="20"/>
        </w:rPr>
        <w:t>Гедри</w:t>
      </w:r>
      <w:proofErr w:type="spellEnd"/>
      <w:r w:rsidRPr="003F39B7">
        <w:rPr>
          <w:rFonts w:ascii="Times New Roman" w:hAnsi="Times New Roman" w:cs="Times New Roman"/>
          <w:b/>
          <w:i/>
          <w:sz w:val="20"/>
          <w:szCs w:val="20"/>
        </w:rPr>
        <w:t xml:space="preserve"> В.Ю, </w:t>
      </w:r>
      <w:proofErr w:type="spellStart"/>
      <w:r w:rsidRPr="003F39B7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Гадельзянова</w:t>
      </w:r>
      <w:proofErr w:type="spellEnd"/>
      <w:r w:rsidRPr="003F39B7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Д.В.</w:t>
      </w:r>
    </w:p>
    <w:p w14:paraId="676AC6A4" w14:textId="77777777" w:rsidR="00602EFF" w:rsidRPr="003F39B7" w:rsidRDefault="00857A85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F39B7">
        <w:rPr>
          <w:rFonts w:ascii="Times New Roman" w:hAnsi="Times New Roman" w:cs="Times New Roman"/>
          <w:i/>
          <w:sz w:val="20"/>
          <w:szCs w:val="20"/>
        </w:rPr>
        <w:t>Государственное бюджетное общеобразовательное учреждение города Москвы "Ш</w:t>
      </w:r>
      <w:r w:rsidR="00602EFF" w:rsidRPr="003F39B7">
        <w:rPr>
          <w:rFonts w:ascii="Times New Roman" w:hAnsi="Times New Roman" w:cs="Times New Roman"/>
          <w:i/>
          <w:sz w:val="20"/>
          <w:szCs w:val="20"/>
        </w:rPr>
        <w:t>кола № 1517",</w:t>
      </w:r>
    </w:p>
    <w:p w14:paraId="065361A4" w14:textId="77777777" w:rsidR="00857A85" w:rsidRPr="003F39B7" w:rsidRDefault="00857A85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F39B7">
        <w:rPr>
          <w:rFonts w:ascii="Times New Roman" w:hAnsi="Times New Roman" w:cs="Times New Roman"/>
          <w:i/>
          <w:sz w:val="20"/>
          <w:szCs w:val="20"/>
        </w:rPr>
        <w:t>г. Москва, г. Зеленоград, Россия,</w:t>
      </w:r>
    </w:p>
    <w:p w14:paraId="47D57ECF" w14:textId="77777777" w:rsidR="00857A85" w:rsidRPr="003F39B7" w:rsidRDefault="00857A85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i/>
          <w:sz w:val="20"/>
          <w:szCs w:val="20"/>
          <w:lang w:val="en-US"/>
        </w:rPr>
        <w:t xml:space="preserve">Email: </w:t>
      </w:r>
      <w:r w:rsidR="006E7FFD" w:rsidRPr="003F39B7">
        <w:rPr>
          <w:rFonts w:ascii="Times New Roman" w:hAnsi="Times New Roman" w:cs="Times New Roman"/>
          <w:i/>
          <w:sz w:val="20"/>
          <w:szCs w:val="20"/>
          <w:lang w:val="en-US"/>
        </w:rPr>
        <w:t>vguedri@mail.ru</w:t>
      </w:r>
    </w:p>
    <w:p w14:paraId="646EA7CF" w14:textId="77777777" w:rsidR="00857A85" w:rsidRPr="003F39B7" w:rsidRDefault="00857A85" w:rsidP="0028107E">
      <w:pPr>
        <w:spacing w:after="0"/>
        <w:ind w:left="0"/>
        <w:rPr>
          <w:rFonts w:ascii="Times New Roman" w:hAnsi="Times New Roman" w:cs="Times New Roman"/>
          <w:sz w:val="20"/>
          <w:szCs w:val="20"/>
          <w:lang w:val="en-US"/>
        </w:rPr>
      </w:pPr>
    </w:p>
    <w:p w14:paraId="04289D86" w14:textId="77777777" w:rsidR="00720D7C" w:rsidRPr="003F39B7" w:rsidRDefault="006E7FFD" w:rsidP="0028107E">
      <w:pPr>
        <w:spacing w:after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b/>
          <w:sz w:val="20"/>
          <w:szCs w:val="20"/>
          <w:lang w:val="en-US"/>
        </w:rPr>
        <w:t>A game to review the problem of social phobia in the modern world</w:t>
      </w:r>
    </w:p>
    <w:p w14:paraId="252FD1AF" w14:textId="77777777" w:rsidR="00857A85" w:rsidRPr="003F39B7" w:rsidRDefault="00C1426E" w:rsidP="0028107E">
      <w:pPr>
        <w:spacing w:after="0"/>
        <w:ind w:left="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r w:rsidRPr="003F39B7">
        <w:rPr>
          <w:rFonts w:ascii="Times New Roman" w:hAnsi="Times New Roman" w:cs="Times New Roman"/>
          <w:b/>
          <w:i/>
          <w:sz w:val="20"/>
          <w:szCs w:val="20"/>
          <w:lang w:val="en-US"/>
        </w:rPr>
        <w:t>Ged</w:t>
      </w:r>
      <w:r w:rsidR="00857A85" w:rsidRPr="003F39B7">
        <w:rPr>
          <w:rFonts w:ascii="Times New Roman" w:hAnsi="Times New Roman" w:cs="Times New Roman"/>
          <w:b/>
          <w:i/>
          <w:sz w:val="20"/>
          <w:szCs w:val="20"/>
          <w:lang w:val="en-US"/>
        </w:rPr>
        <w:t>r</w:t>
      </w:r>
      <w:r w:rsidRPr="003F39B7">
        <w:rPr>
          <w:rFonts w:ascii="Times New Roman" w:hAnsi="Times New Roman" w:cs="Times New Roman"/>
          <w:b/>
          <w:i/>
          <w:sz w:val="20"/>
          <w:szCs w:val="20"/>
          <w:lang w:val="en-US"/>
        </w:rPr>
        <w:t>i</w:t>
      </w:r>
      <w:proofErr w:type="spellEnd"/>
      <w:r w:rsidRPr="003F39B7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V.Y</w:t>
      </w:r>
      <w:r w:rsidR="00857A85" w:rsidRPr="003F39B7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, </w:t>
      </w:r>
      <w:proofErr w:type="spellStart"/>
      <w:r w:rsidR="00720D7C" w:rsidRPr="003F39B7">
        <w:rPr>
          <w:rStyle w:val="anegp0gi0b9av8jahpyh"/>
          <w:rFonts w:ascii="Times New Roman" w:hAnsi="Times New Roman" w:cs="Times New Roman"/>
          <w:b/>
          <w:i/>
          <w:sz w:val="20"/>
          <w:szCs w:val="20"/>
          <w:lang w:val="en-US"/>
        </w:rPr>
        <w:t>Gadelzyanova</w:t>
      </w:r>
      <w:proofErr w:type="spellEnd"/>
      <w:r w:rsidR="00720D7C" w:rsidRPr="003F39B7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Pr="003F39B7">
        <w:rPr>
          <w:rStyle w:val="anegp0gi0b9av8jahpyh"/>
          <w:rFonts w:ascii="Times New Roman" w:hAnsi="Times New Roman" w:cs="Times New Roman"/>
          <w:b/>
          <w:i/>
          <w:sz w:val="20"/>
          <w:szCs w:val="20"/>
          <w:lang w:val="en-US"/>
        </w:rPr>
        <w:t>D.</w:t>
      </w:r>
      <w:r w:rsidR="00720D7C" w:rsidRPr="003F39B7">
        <w:rPr>
          <w:rStyle w:val="anegp0gi0b9av8jahpyh"/>
          <w:rFonts w:ascii="Times New Roman" w:hAnsi="Times New Roman" w:cs="Times New Roman"/>
          <w:b/>
          <w:i/>
          <w:sz w:val="20"/>
          <w:szCs w:val="20"/>
          <w:lang w:val="en-US"/>
        </w:rPr>
        <w:t>V</w:t>
      </w:r>
      <w:r w:rsidRPr="003F39B7">
        <w:rPr>
          <w:rStyle w:val="anegp0gi0b9av8jahpyh"/>
          <w:rFonts w:ascii="Times New Roman" w:hAnsi="Times New Roman" w:cs="Times New Roman"/>
          <w:b/>
          <w:i/>
          <w:sz w:val="20"/>
          <w:szCs w:val="20"/>
          <w:lang w:val="en-US"/>
        </w:rPr>
        <w:t>.</w:t>
      </w:r>
    </w:p>
    <w:p w14:paraId="368BDC4C" w14:textId="77777777" w:rsidR="00857A85" w:rsidRPr="003F39B7" w:rsidRDefault="00857A85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i/>
          <w:sz w:val="20"/>
          <w:szCs w:val="20"/>
          <w:lang w:val="en-US"/>
        </w:rPr>
        <w:t>Moscow State Budget Educational Institution</w:t>
      </w:r>
    </w:p>
    <w:p w14:paraId="2E8F3284" w14:textId="77777777" w:rsidR="00857A85" w:rsidRPr="003F39B7" w:rsidRDefault="00C1426E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i/>
          <w:sz w:val="20"/>
          <w:szCs w:val="20"/>
          <w:lang w:val="en-US"/>
        </w:rPr>
        <w:t>"School No 1517</w:t>
      </w:r>
      <w:r w:rsidR="00857A85" w:rsidRPr="003F39B7">
        <w:rPr>
          <w:rFonts w:ascii="Times New Roman" w:hAnsi="Times New Roman" w:cs="Times New Roman"/>
          <w:i/>
          <w:sz w:val="20"/>
          <w:szCs w:val="20"/>
          <w:lang w:val="en-US"/>
        </w:rPr>
        <w:t>",</w:t>
      </w:r>
    </w:p>
    <w:p w14:paraId="4691C2CD" w14:textId="77777777" w:rsidR="00857A85" w:rsidRPr="003F39B7" w:rsidRDefault="006E7FFD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i/>
          <w:sz w:val="20"/>
          <w:szCs w:val="20"/>
          <w:lang w:val="en-US"/>
        </w:rPr>
        <w:t>Moscow, Zelenograd, Russia</w:t>
      </w:r>
    </w:p>
    <w:p w14:paraId="60EB0BEF" w14:textId="77777777" w:rsidR="00857A85" w:rsidRPr="003F39B7" w:rsidRDefault="00C1426E" w:rsidP="0028107E">
      <w:pPr>
        <w:spacing w:after="0"/>
        <w:ind w:left="0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i/>
          <w:sz w:val="20"/>
          <w:szCs w:val="20"/>
          <w:lang w:val="en-US"/>
        </w:rPr>
        <w:t>Email: vguedri@mail.ru</w:t>
      </w:r>
    </w:p>
    <w:p w14:paraId="142796C3" w14:textId="77777777" w:rsidR="00601308" w:rsidRPr="00321A82" w:rsidRDefault="00601308" w:rsidP="0028107E">
      <w:pPr>
        <w:spacing w:after="0"/>
        <w:ind w:left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435CB62" w14:textId="54C7E84C" w:rsidR="00857A85" w:rsidRPr="003F39B7" w:rsidRDefault="00857A85" w:rsidP="0028107E">
      <w:pPr>
        <w:spacing w:after="0"/>
        <w:ind w:left="0"/>
        <w:rPr>
          <w:rFonts w:ascii="Times New Roman" w:hAnsi="Times New Roman" w:cs="Times New Roman"/>
          <w:b/>
          <w:sz w:val="20"/>
          <w:szCs w:val="20"/>
        </w:rPr>
      </w:pPr>
      <w:r w:rsidRPr="003F39B7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7D1F4D5A" w14:textId="37C1EED7" w:rsidR="0025214E" w:rsidRPr="003F39B7" w:rsidRDefault="0025214E" w:rsidP="0025214E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>В данной работе рассматривается проблема социофобии и возможности её преодоления с помощью компьютерных игр. Автор делится опытом создания социально значимой игры, основанной на консультациях с психологами и наблюден</w:t>
      </w:r>
      <w:r w:rsidR="0047153C" w:rsidRPr="003F39B7">
        <w:rPr>
          <w:rFonts w:ascii="Times New Roman" w:hAnsi="Times New Roman" w:cs="Times New Roman"/>
          <w:sz w:val="20"/>
          <w:szCs w:val="20"/>
        </w:rPr>
        <w:t>ии</w:t>
      </w:r>
      <w:r w:rsidRPr="003F39B7">
        <w:rPr>
          <w:rFonts w:ascii="Times New Roman" w:hAnsi="Times New Roman" w:cs="Times New Roman"/>
          <w:sz w:val="20"/>
          <w:szCs w:val="20"/>
        </w:rPr>
        <w:t xml:space="preserve"> за людьми, страдающими социофобией – заболеванием, которое существенно ограничивает личностное развитие и потенциал человека, заложенный</w:t>
      </w:r>
      <w:r w:rsidR="0047153C" w:rsidRPr="003F39B7">
        <w:rPr>
          <w:rFonts w:ascii="Times New Roman" w:hAnsi="Times New Roman" w:cs="Times New Roman"/>
          <w:sz w:val="20"/>
          <w:szCs w:val="20"/>
        </w:rPr>
        <w:t xml:space="preserve"> в него</w:t>
      </w:r>
      <w:r w:rsidRPr="003F39B7">
        <w:rPr>
          <w:rFonts w:ascii="Times New Roman" w:hAnsi="Times New Roman" w:cs="Times New Roman"/>
          <w:sz w:val="20"/>
          <w:szCs w:val="20"/>
        </w:rPr>
        <w:t xml:space="preserve"> с рождения. Основная цель проекта заключается не только в создании терапевтического инструмента, </w:t>
      </w:r>
      <w:r w:rsidR="0047153C" w:rsidRPr="003F39B7">
        <w:rPr>
          <w:rFonts w:ascii="Times New Roman" w:hAnsi="Times New Roman" w:cs="Times New Roman"/>
          <w:sz w:val="20"/>
          <w:szCs w:val="20"/>
        </w:rPr>
        <w:t>но и</w:t>
      </w:r>
      <w:r w:rsidR="00B41EB6" w:rsidRPr="003F39B7">
        <w:rPr>
          <w:rFonts w:ascii="Times New Roman" w:hAnsi="Times New Roman" w:cs="Times New Roman"/>
          <w:sz w:val="20"/>
          <w:szCs w:val="20"/>
        </w:rPr>
        <w:t xml:space="preserve"> в</w:t>
      </w:r>
      <w:r w:rsidR="0047153C" w:rsidRPr="003F39B7">
        <w:rPr>
          <w:rFonts w:ascii="Times New Roman" w:hAnsi="Times New Roman" w:cs="Times New Roman"/>
          <w:sz w:val="20"/>
          <w:szCs w:val="20"/>
        </w:rPr>
        <w:t xml:space="preserve"> повышени</w:t>
      </w:r>
      <w:r w:rsidR="00B41EB6" w:rsidRPr="003F39B7">
        <w:rPr>
          <w:rFonts w:ascii="Times New Roman" w:hAnsi="Times New Roman" w:cs="Times New Roman"/>
          <w:sz w:val="20"/>
          <w:szCs w:val="20"/>
        </w:rPr>
        <w:t>и</w:t>
      </w:r>
      <w:r w:rsidR="0047153C" w:rsidRPr="003F39B7">
        <w:rPr>
          <w:rFonts w:ascii="Times New Roman" w:hAnsi="Times New Roman" w:cs="Times New Roman"/>
          <w:sz w:val="20"/>
          <w:szCs w:val="20"/>
        </w:rPr>
        <w:t xml:space="preserve"> осведомленности общества о данной проблеме, что может способствовать более эффективной социальной адаптации людей с подобными расстройствами</w:t>
      </w:r>
      <w:r w:rsidRPr="003F39B7">
        <w:rPr>
          <w:rFonts w:ascii="Times New Roman" w:hAnsi="Times New Roman" w:cs="Times New Roman"/>
          <w:sz w:val="20"/>
          <w:szCs w:val="20"/>
        </w:rPr>
        <w:t>. Инновационный подход автора к освещению проблемы через игровую форму открывает новые перспективы в области психологической помощи и просвещения общества о важности своевременного выявления и лечения социофобии.</w:t>
      </w:r>
    </w:p>
    <w:p w14:paraId="31D56826" w14:textId="77777777" w:rsidR="00857A85" w:rsidRPr="003F39B7" w:rsidRDefault="00857A85" w:rsidP="0028107E">
      <w:pPr>
        <w:spacing w:after="0"/>
        <w:ind w:left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b/>
          <w:sz w:val="20"/>
          <w:szCs w:val="20"/>
          <w:lang w:val="en-US"/>
        </w:rPr>
        <w:t>Abstract</w:t>
      </w:r>
    </w:p>
    <w:p w14:paraId="05B13594" w14:textId="77777777" w:rsidR="00B41EB6" w:rsidRPr="00321A82" w:rsidRDefault="00B41EB6" w:rsidP="0028107E">
      <w:pPr>
        <w:spacing w:after="0"/>
        <w:ind w:left="0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This paper examines the problem of social phobia and the possibility of overcoming it with the help of computer games. The author shares his experience of creating a socially significant game based on consultations with psychologists and monitoring people suffering from social phobia, a disease that significantly limits personal development and the potential of a person inherent in it from birth. The main goal of the project is not only to create a therapeutic tool, but also to raise public awareness of this problem, which can contribute to more effective social adaptation of people with similar disorders. </w:t>
      </w:r>
      <w:r w:rsidRPr="003F39B7">
        <w:rPr>
          <w:rFonts w:ascii="Times New Roman" w:hAnsi="Times New Roman" w:cs="Times New Roman"/>
          <w:bCs/>
          <w:sz w:val="20"/>
          <w:szCs w:val="20"/>
          <w:lang w:val="en-US"/>
        </w:rPr>
        <w:lastRenderedPageBreak/>
        <w:t>The author's innovative approach to highlighting the problem through a playful form opens up new perspectives in the field of psychological assistance and educating society about the importance of timely detection and treatment of social phobia.</w:t>
      </w:r>
    </w:p>
    <w:p w14:paraId="3BC1CD55" w14:textId="77777777" w:rsidR="003F39B7" w:rsidRPr="00321A82" w:rsidRDefault="003F39B7" w:rsidP="0028107E">
      <w:pPr>
        <w:spacing w:after="0"/>
        <w:ind w:left="0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7861CC88" w14:textId="6E7E7DE9" w:rsidR="00857A85" w:rsidRPr="003F39B7" w:rsidRDefault="00857A85" w:rsidP="0028107E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b/>
          <w:sz w:val="20"/>
          <w:szCs w:val="20"/>
        </w:rPr>
        <w:t>Ключевые слова</w:t>
      </w:r>
      <w:r w:rsidRPr="003F39B7">
        <w:rPr>
          <w:rFonts w:ascii="Times New Roman" w:hAnsi="Times New Roman" w:cs="Times New Roman"/>
          <w:sz w:val="20"/>
          <w:szCs w:val="20"/>
        </w:rPr>
        <w:t xml:space="preserve">: </w:t>
      </w:r>
      <w:r w:rsidR="00C1426E" w:rsidRPr="003F39B7">
        <w:rPr>
          <w:rFonts w:ascii="Times New Roman" w:hAnsi="Times New Roman" w:cs="Times New Roman"/>
          <w:sz w:val="20"/>
          <w:szCs w:val="20"/>
        </w:rPr>
        <w:t>социофобия</w:t>
      </w:r>
      <w:r w:rsidR="00CF70D0" w:rsidRPr="003F39B7">
        <w:rPr>
          <w:rFonts w:ascii="Times New Roman" w:hAnsi="Times New Roman" w:cs="Times New Roman"/>
          <w:sz w:val="20"/>
          <w:szCs w:val="20"/>
        </w:rPr>
        <w:t xml:space="preserve">; сценарий; </w:t>
      </w:r>
      <w:r w:rsidR="00DE634D" w:rsidRPr="003F39B7">
        <w:rPr>
          <w:rFonts w:ascii="Times New Roman" w:hAnsi="Times New Roman" w:cs="Times New Roman"/>
          <w:sz w:val="20"/>
          <w:szCs w:val="20"/>
        </w:rPr>
        <w:t>движок</w:t>
      </w:r>
      <w:r w:rsidR="00C1426E" w:rsidRPr="003F39B7">
        <w:rPr>
          <w:rFonts w:ascii="Times New Roman" w:hAnsi="Times New Roman" w:cs="Times New Roman"/>
          <w:sz w:val="20"/>
          <w:szCs w:val="20"/>
        </w:rPr>
        <w:t>; персонажи; механика игры</w:t>
      </w:r>
      <w:r w:rsidR="00A33D37" w:rsidRPr="003F39B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4085C0" w14:textId="527D9A62" w:rsidR="00857A85" w:rsidRPr="003F39B7" w:rsidRDefault="00857A85" w:rsidP="0028107E">
      <w:pPr>
        <w:spacing w:after="0"/>
        <w:ind w:left="0"/>
        <w:rPr>
          <w:rFonts w:ascii="Times New Roman" w:hAnsi="Times New Roman" w:cs="Times New Roman"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b/>
          <w:sz w:val="20"/>
          <w:szCs w:val="20"/>
          <w:lang w:val="en-US"/>
        </w:rPr>
        <w:t>Keywords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014A46" w:rsidRPr="003F39B7">
        <w:rPr>
          <w:rFonts w:ascii="Times New Roman" w:hAnsi="Times New Roman" w:cs="Times New Roman"/>
          <w:sz w:val="20"/>
          <w:szCs w:val="20"/>
          <w:lang w:val="en-US"/>
        </w:rPr>
        <w:t>social phobia; script; engine; characters; game mechanics.</w:t>
      </w:r>
    </w:p>
    <w:p w14:paraId="7057D95C" w14:textId="77777777" w:rsidR="00857A85" w:rsidRPr="003F39B7" w:rsidRDefault="00857A85" w:rsidP="0028107E">
      <w:pPr>
        <w:spacing w:after="0"/>
        <w:ind w:left="0"/>
        <w:rPr>
          <w:rFonts w:ascii="Times New Roman" w:hAnsi="Times New Roman" w:cs="Times New Roman"/>
          <w:sz w:val="20"/>
          <w:szCs w:val="20"/>
          <w:lang w:val="en-US"/>
        </w:rPr>
      </w:pPr>
    </w:p>
    <w:p w14:paraId="2C21CA08" w14:textId="77777777" w:rsidR="000928FB" w:rsidRPr="003F39B7" w:rsidRDefault="000928FB" w:rsidP="0028107E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>Согласно современным исследованиям, около 13% населения страдают социофобией [1]. Это расстройство обычно проявляется в подростковом возрасте и может сопровождать человека на протяжении всей жизни. Люди с социофобией испытывают страх быть униженными или осмеянными во время социального взаимодействия, что существенно ограничивает их возможности в повседневной жизни.</w:t>
      </w:r>
    </w:p>
    <w:p w14:paraId="1DE6C7C5" w14:textId="56A1A693" w:rsidR="00961782" w:rsidRPr="003F39B7" w:rsidRDefault="000928FB" w:rsidP="0028107E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>Использование компьютерных игр в медицинской терапии началось в 1980-х годах</w:t>
      </w:r>
      <w:r w:rsidR="009152D8" w:rsidRPr="003F39B7">
        <w:rPr>
          <w:rFonts w:ascii="Times New Roman" w:hAnsi="Times New Roman" w:cs="Times New Roman"/>
          <w:sz w:val="20"/>
          <w:szCs w:val="20"/>
        </w:rPr>
        <w:t xml:space="preserve"> [6].</w:t>
      </w:r>
      <w:r w:rsidRPr="003F39B7">
        <w:rPr>
          <w:rFonts w:ascii="Times New Roman" w:hAnsi="Times New Roman" w:cs="Times New Roman"/>
          <w:sz w:val="20"/>
          <w:szCs w:val="20"/>
        </w:rPr>
        <w:t xml:space="preserve"> Современные технологии позволяют создавать адаптивные игровые системы, которые могут отслеживать прогресс пациента в режиме реального времени. </w:t>
      </w:r>
      <w:r w:rsidR="00650641" w:rsidRPr="003F39B7">
        <w:rPr>
          <w:rFonts w:ascii="Times New Roman" w:hAnsi="Times New Roman" w:cs="Times New Roman"/>
          <w:sz w:val="20"/>
          <w:szCs w:val="20"/>
        </w:rPr>
        <w:t>Терапия позволяем маскировать с</w:t>
      </w:r>
      <w:r w:rsidR="00961782" w:rsidRPr="003F39B7">
        <w:rPr>
          <w:rFonts w:ascii="Times New Roman" w:hAnsi="Times New Roman" w:cs="Times New Roman"/>
          <w:sz w:val="20"/>
          <w:szCs w:val="20"/>
        </w:rPr>
        <w:t xml:space="preserve">кучные упражнения под игровой процесс. </w:t>
      </w:r>
    </w:p>
    <w:p w14:paraId="2A352D0E" w14:textId="461F8D60" w:rsidR="00E4245C" w:rsidRPr="003F39B7" w:rsidRDefault="000928FB" w:rsidP="00603E4B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 xml:space="preserve">Запуск Nintendo Wii оказал значительное влияние на развитие игровой терапии. Исследования, проведенные под руководством Луки </w:t>
      </w:r>
      <w:proofErr w:type="spellStart"/>
      <w:r w:rsidRPr="003F39B7">
        <w:rPr>
          <w:rFonts w:ascii="Times New Roman" w:hAnsi="Times New Roman" w:cs="Times New Roman"/>
          <w:sz w:val="20"/>
          <w:szCs w:val="20"/>
        </w:rPr>
        <w:t>Просперини</w:t>
      </w:r>
      <w:proofErr w:type="spellEnd"/>
      <w:r w:rsidRPr="003F39B7">
        <w:rPr>
          <w:rFonts w:ascii="Times New Roman" w:hAnsi="Times New Roman" w:cs="Times New Roman"/>
          <w:sz w:val="20"/>
          <w:szCs w:val="20"/>
        </w:rPr>
        <w:t xml:space="preserve"> из Римского университета Ла Сапиенса, показали эффективность использования Wii </w:t>
      </w:r>
      <w:proofErr w:type="spellStart"/>
      <w:r w:rsidRPr="003F39B7">
        <w:rPr>
          <w:rFonts w:ascii="Times New Roman" w:hAnsi="Times New Roman" w:cs="Times New Roman"/>
          <w:sz w:val="20"/>
          <w:szCs w:val="20"/>
        </w:rPr>
        <w:t>Fit</w:t>
      </w:r>
      <w:proofErr w:type="spellEnd"/>
      <w:r w:rsidRPr="003F39B7">
        <w:rPr>
          <w:rFonts w:ascii="Times New Roman" w:hAnsi="Times New Roman" w:cs="Times New Roman"/>
          <w:sz w:val="20"/>
          <w:szCs w:val="20"/>
        </w:rPr>
        <w:t xml:space="preserve"> в терапии пациентов с рассеянным склерозом [2]. </w:t>
      </w:r>
      <w:r w:rsidR="00961782" w:rsidRPr="003F39B7">
        <w:rPr>
          <w:rFonts w:ascii="Times New Roman" w:hAnsi="Times New Roman" w:cs="Times New Roman"/>
          <w:sz w:val="20"/>
          <w:szCs w:val="20"/>
        </w:rPr>
        <w:t xml:space="preserve">Ученые связали позитивные итоги с проявлением способности мозга адаптироваться и создавать новые связи между своими клетками. </w:t>
      </w:r>
    </w:p>
    <w:p w14:paraId="24E499C2" w14:textId="79A14CC3" w:rsidR="00A763B1" w:rsidRPr="003F39B7" w:rsidRDefault="00A763B1" w:rsidP="00A763B1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 xml:space="preserve">Современные видеоигры выступают эффективным инструментом в процессе реабилитации пациентов, способствуя прохождению курсов психотерапии и физиотерапии в интерактивной форме; улучшению физической формы и координации через игровые механики; 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r w:rsidRPr="003F39B7">
        <w:rPr>
          <w:rFonts w:ascii="Times New Roman" w:hAnsi="Times New Roman" w:cs="Times New Roman"/>
          <w:sz w:val="20"/>
          <w:szCs w:val="20"/>
        </w:rPr>
        <w:t>нижению</w:t>
      </w:r>
      <w:proofErr w:type="spellEnd"/>
      <w:r w:rsidRPr="003F39B7">
        <w:rPr>
          <w:rFonts w:ascii="Times New Roman" w:hAnsi="Times New Roman" w:cs="Times New Roman"/>
          <w:sz w:val="20"/>
          <w:szCs w:val="20"/>
        </w:rPr>
        <w:t xml:space="preserve"> уровня дискомфорта и тревожности, связанных с болезнью или процессом лечения; 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r w:rsidRPr="003F39B7">
        <w:rPr>
          <w:rFonts w:ascii="Times New Roman" w:hAnsi="Times New Roman" w:cs="Times New Roman"/>
          <w:sz w:val="20"/>
          <w:szCs w:val="20"/>
        </w:rPr>
        <w:t>озданию</w:t>
      </w:r>
      <w:proofErr w:type="spellEnd"/>
      <w:r w:rsidRPr="003F39B7">
        <w:rPr>
          <w:rFonts w:ascii="Times New Roman" w:hAnsi="Times New Roman" w:cs="Times New Roman"/>
          <w:sz w:val="20"/>
          <w:szCs w:val="20"/>
        </w:rPr>
        <w:t xml:space="preserve"> позитивного эмоционального фона во время восстановительных процедур. </w:t>
      </w:r>
    </w:p>
    <w:p w14:paraId="5BE059F2" w14:textId="48E78F73" w:rsidR="00231739" w:rsidRDefault="000928FB" w:rsidP="00231739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0928FB">
        <w:rPr>
          <w:rFonts w:ascii="Times New Roman" w:hAnsi="Times New Roman" w:cs="Times New Roman"/>
          <w:sz w:val="20"/>
          <w:szCs w:val="20"/>
        </w:rPr>
        <w:t>В основе проекта лежит жанр приключенческой игры с элементами головоломки. Игра фокусируется на исследовании мира и решении задач. Сценарий</w:t>
      </w:r>
      <w:r w:rsidR="00231739">
        <w:rPr>
          <w:rFonts w:ascii="Times New Roman" w:hAnsi="Times New Roman" w:cs="Times New Roman"/>
          <w:sz w:val="20"/>
          <w:szCs w:val="20"/>
        </w:rPr>
        <w:t xml:space="preserve"> (см. Схему 1)</w:t>
      </w:r>
      <w:r w:rsidRPr="000928FB">
        <w:rPr>
          <w:rFonts w:ascii="Times New Roman" w:hAnsi="Times New Roman" w:cs="Times New Roman"/>
          <w:sz w:val="20"/>
          <w:szCs w:val="20"/>
        </w:rPr>
        <w:t xml:space="preserve"> построен вокруг повседневных ситуаций, с которыми сталкиваются люди, страдающие социофобией.</w:t>
      </w:r>
      <w:r w:rsidRPr="003F39B7">
        <w:rPr>
          <w:rFonts w:ascii="Times New Roman" w:hAnsi="Times New Roman" w:cs="Times New Roman"/>
          <w:sz w:val="20"/>
          <w:szCs w:val="20"/>
        </w:rPr>
        <w:t xml:space="preserve"> </w:t>
      </w:r>
      <w:r w:rsidR="007B6880" w:rsidRPr="003F39B7">
        <w:rPr>
          <w:rFonts w:ascii="Times New Roman" w:hAnsi="Times New Roman" w:cs="Times New Roman"/>
          <w:sz w:val="20"/>
          <w:szCs w:val="20"/>
        </w:rPr>
        <w:t xml:space="preserve">Игра начинается в квартире главного героя, где он получает первое задание от </w:t>
      </w:r>
      <w:r w:rsidR="007B6880" w:rsidRPr="003F39B7">
        <w:rPr>
          <w:rFonts w:ascii="Times New Roman" w:hAnsi="Times New Roman" w:cs="Times New Roman"/>
          <w:sz w:val="20"/>
          <w:szCs w:val="20"/>
        </w:rPr>
        <w:lastRenderedPageBreak/>
        <w:t xml:space="preserve">матери – купить молоко. Путь к магазину пролегает через парк, где герою предстоит столкнуться с ситуациями социального взаимодействия, вызывающими у него тревогу. Каждый разговор в игре моделирует реальные трудности, с которыми сталкиваются люди с социофобией. </w:t>
      </w:r>
    </w:p>
    <w:p w14:paraId="7B8FDE74" w14:textId="77777777" w:rsidR="006B483D" w:rsidRDefault="006B483D" w:rsidP="00231739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55C71B7D" w14:textId="07EA95B3" w:rsidR="006B483D" w:rsidRPr="006B483D" w:rsidRDefault="006B483D" w:rsidP="006B483D">
      <w:pPr>
        <w:spacing w:after="0"/>
        <w:ind w:left="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Схема 1</w:t>
      </w:r>
    </w:p>
    <w:p w14:paraId="519D8F88" w14:textId="4F18669B" w:rsidR="00231739" w:rsidRDefault="00A578F5" w:rsidP="00231739">
      <w:p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101B9E">
        <w:rPr>
          <w:noProof/>
        </w:rPr>
        <w:drawing>
          <wp:inline distT="0" distB="0" distL="0" distR="0" wp14:anchorId="76252F1B" wp14:editId="5B95551C">
            <wp:extent cx="3959860" cy="1653520"/>
            <wp:effectExtent l="0" t="0" r="2540" b="4445"/>
            <wp:docPr id="1326230481" name="Рисунок 1" descr="Изображение выглядит как диаграмма, План, линия, Технический чертеж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230481" name="Рисунок 1" descr="Изображение выглядит как диаграмма, План, линия, Технический чертеж&#10;&#10;Контент, сгенерированный ИИ, может содержать ошибки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65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E5AD1" w14:textId="77777777" w:rsidR="006B483D" w:rsidRPr="003F39B7" w:rsidRDefault="006B483D" w:rsidP="00231739">
      <w:p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</w:p>
    <w:p w14:paraId="69BF7B99" w14:textId="6AEA97E8" w:rsidR="000928FB" w:rsidRPr="000928FB" w:rsidRDefault="000928FB" w:rsidP="000928FB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0928FB">
        <w:rPr>
          <w:rFonts w:ascii="Times New Roman" w:hAnsi="Times New Roman" w:cs="Times New Roman"/>
          <w:sz w:val="20"/>
          <w:szCs w:val="20"/>
        </w:rPr>
        <w:t>Технологический стек</w:t>
      </w:r>
    </w:p>
    <w:p w14:paraId="71F58F12" w14:textId="77777777" w:rsidR="000928FB" w:rsidRPr="000928FB" w:rsidRDefault="000928FB" w:rsidP="000928FB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928FB">
        <w:rPr>
          <w:rFonts w:ascii="Times New Roman" w:hAnsi="Times New Roman" w:cs="Times New Roman"/>
          <w:sz w:val="20"/>
          <w:szCs w:val="20"/>
        </w:rPr>
        <w:t xml:space="preserve">Игровой движок: </w:t>
      </w:r>
      <w:proofErr w:type="spellStart"/>
      <w:r w:rsidRPr="000928FB">
        <w:rPr>
          <w:rFonts w:ascii="Times New Roman" w:hAnsi="Times New Roman" w:cs="Times New Roman"/>
          <w:sz w:val="20"/>
          <w:szCs w:val="20"/>
        </w:rPr>
        <w:t>Unity</w:t>
      </w:r>
      <w:proofErr w:type="spellEnd"/>
    </w:p>
    <w:p w14:paraId="747E945B" w14:textId="77777777" w:rsidR="000928FB" w:rsidRPr="000928FB" w:rsidRDefault="000928FB" w:rsidP="000928FB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928FB">
        <w:rPr>
          <w:rFonts w:ascii="Times New Roman" w:hAnsi="Times New Roman" w:cs="Times New Roman"/>
          <w:sz w:val="20"/>
          <w:szCs w:val="20"/>
        </w:rPr>
        <w:t>Среда разработки: Visual Studio</w:t>
      </w:r>
    </w:p>
    <w:p w14:paraId="370E59C6" w14:textId="77777777" w:rsidR="000928FB" w:rsidRPr="000928FB" w:rsidRDefault="000928FB" w:rsidP="000928FB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928FB">
        <w:rPr>
          <w:rFonts w:ascii="Times New Roman" w:hAnsi="Times New Roman" w:cs="Times New Roman"/>
          <w:sz w:val="20"/>
          <w:szCs w:val="20"/>
        </w:rPr>
        <w:t>Основной язык программирования: C#</w:t>
      </w:r>
    </w:p>
    <w:p w14:paraId="3C96DE5E" w14:textId="77777777" w:rsidR="000928FB" w:rsidRPr="000928FB" w:rsidRDefault="000928FB" w:rsidP="000928FB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928FB">
        <w:rPr>
          <w:rFonts w:ascii="Times New Roman" w:hAnsi="Times New Roman" w:cs="Times New Roman"/>
          <w:sz w:val="20"/>
          <w:szCs w:val="20"/>
        </w:rPr>
        <w:t xml:space="preserve">Инструменты для 3D-анимации: </w:t>
      </w:r>
      <w:proofErr w:type="spellStart"/>
      <w:r w:rsidRPr="000928FB">
        <w:rPr>
          <w:rFonts w:ascii="Times New Roman" w:hAnsi="Times New Roman" w:cs="Times New Roman"/>
          <w:sz w:val="20"/>
          <w:szCs w:val="20"/>
        </w:rPr>
        <w:t>Mixamo</w:t>
      </w:r>
      <w:proofErr w:type="spellEnd"/>
    </w:p>
    <w:p w14:paraId="2B874FBC" w14:textId="77777777" w:rsidR="007B6880" w:rsidRPr="003F39B7" w:rsidRDefault="007B6880" w:rsidP="0028107E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72D0412C" w14:textId="77777777" w:rsidR="007B6880" w:rsidRPr="007B6880" w:rsidRDefault="007B6880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Процесс разработки</w:t>
      </w:r>
    </w:p>
    <w:p w14:paraId="3A6134D0" w14:textId="77777777" w:rsidR="007B6880" w:rsidRPr="007B6880" w:rsidRDefault="007B6880" w:rsidP="007B688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Выбор жанра и концепции игры</w:t>
      </w:r>
    </w:p>
    <w:p w14:paraId="3E33E4E8" w14:textId="77777777" w:rsidR="007B6880" w:rsidRPr="007B6880" w:rsidRDefault="007B6880" w:rsidP="007B688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Создание сценария и механики</w:t>
      </w:r>
    </w:p>
    <w:p w14:paraId="67E16DD9" w14:textId="77777777" w:rsidR="007B6880" w:rsidRPr="007B6880" w:rsidRDefault="007B6880" w:rsidP="007B688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Настройка рабочей среды:</w:t>
      </w:r>
    </w:p>
    <w:p w14:paraId="4E40084E" w14:textId="77777777" w:rsidR="007B6880" w:rsidRPr="007B6880" w:rsidRDefault="007B6880" w:rsidP="007B6880">
      <w:pPr>
        <w:numPr>
          <w:ilvl w:val="1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 xml:space="preserve">Установка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Unity</w:t>
      </w:r>
      <w:proofErr w:type="spellEnd"/>
    </w:p>
    <w:p w14:paraId="098B7673" w14:textId="77777777" w:rsidR="007B6880" w:rsidRPr="007B6880" w:rsidRDefault="007B6880" w:rsidP="007B6880">
      <w:pPr>
        <w:numPr>
          <w:ilvl w:val="1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Конфигурация Visual Studio</w:t>
      </w:r>
    </w:p>
    <w:p w14:paraId="464BD2A6" w14:textId="77777777" w:rsidR="007B6880" w:rsidRPr="007B6880" w:rsidRDefault="007B6880" w:rsidP="007B6880">
      <w:pPr>
        <w:numPr>
          <w:ilvl w:val="1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 xml:space="preserve">Настройка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Unity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Hub</w:t>
      </w:r>
      <w:proofErr w:type="spellEnd"/>
    </w:p>
    <w:p w14:paraId="65DCFEF9" w14:textId="77777777" w:rsidR="007B6880" w:rsidRPr="007B6880" w:rsidRDefault="007B6880" w:rsidP="007B688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 xml:space="preserve">Создание игровых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ассетов</w:t>
      </w:r>
      <w:proofErr w:type="spellEnd"/>
    </w:p>
    <w:p w14:paraId="6A2E7A09" w14:textId="77777777" w:rsidR="007B6880" w:rsidRDefault="007B6880" w:rsidP="007B688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 xml:space="preserve">Разработка персонажей с использованием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Mixamo</w:t>
      </w:r>
      <w:proofErr w:type="spellEnd"/>
    </w:p>
    <w:p w14:paraId="661CAA5F" w14:textId="77777777" w:rsidR="00BE5147" w:rsidRPr="007B6880" w:rsidRDefault="00BE5147" w:rsidP="00BE5147">
      <w:pPr>
        <w:spacing w:after="0"/>
        <w:ind w:left="720" w:firstLine="0"/>
        <w:rPr>
          <w:rFonts w:ascii="Times New Roman" w:hAnsi="Times New Roman" w:cs="Times New Roman"/>
          <w:sz w:val="20"/>
          <w:szCs w:val="20"/>
        </w:rPr>
      </w:pPr>
    </w:p>
    <w:p w14:paraId="5B7637ED" w14:textId="0E64454F" w:rsidR="007B6880" w:rsidRPr="007B6880" w:rsidRDefault="007B6880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Локация</w:t>
      </w:r>
      <w:r w:rsidR="001A781E" w:rsidRPr="003F39B7">
        <w:rPr>
          <w:rFonts w:ascii="Times New Roman" w:hAnsi="Times New Roman" w:cs="Times New Roman"/>
          <w:sz w:val="20"/>
          <w:szCs w:val="20"/>
        </w:rPr>
        <w:t xml:space="preserve"> </w:t>
      </w:r>
      <w:r w:rsidRPr="007B6880">
        <w:rPr>
          <w:rFonts w:ascii="Times New Roman" w:hAnsi="Times New Roman" w:cs="Times New Roman"/>
          <w:sz w:val="20"/>
          <w:szCs w:val="20"/>
        </w:rPr>
        <w:t>в игре представляет собой пространственную среду, в которой происходит взаимодействие игрока с игровым миром. Это как текущее местоположение персонажа, так и вся совокупность доступных для исследования пространств.</w:t>
      </w:r>
    </w:p>
    <w:p w14:paraId="614C6500" w14:textId="3B0063EB" w:rsidR="007B6880" w:rsidRPr="007B6880" w:rsidRDefault="007B6880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lastRenderedPageBreak/>
        <w:t>В игре</w:t>
      </w:r>
      <w:r w:rsidRPr="003F39B7">
        <w:rPr>
          <w:rFonts w:ascii="Times New Roman" w:hAnsi="Times New Roman" w:cs="Times New Roman"/>
          <w:sz w:val="20"/>
          <w:szCs w:val="20"/>
        </w:rPr>
        <w:t xml:space="preserve"> автора статьи</w:t>
      </w:r>
      <w:r w:rsidRPr="007B6880">
        <w:rPr>
          <w:rFonts w:ascii="Times New Roman" w:hAnsi="Times New Roman" w:cs="Times New Roman"/>
          <w:sz w:val="20"/>
          <w:szCs w:val="20"/>
        </w:rPr>
        <w:t xml:space="preserve"> реализована следующая структура:</w:t>
      </w:r>
    </w:p>
    <w:p w14:paraId="4ACB8C0A" w14:textId="77777777" w:rsidR="007B6880" w:rsidRPr="007B6880" w:rsidRDefault="007B6880" w:rsidP="007B6880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>Основная локация</w:t>
      </w:r>
    </w:p>
    <w:p w14:paraId="7DC829B4" w14:textId="36D62F38" w:rsidR="007B6880" w:rsidRDefault="007B6880" w:rsidP="007B6880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B6880">
        <w:rPr>
          <w:rFonts w:ascii="Times New Roman" w:hAnsi="Times New Roman" w:cs="Times New Roman"/>
          <w:sz w:val="20"/>
          <w:szCs w:val="20"/>
        </w:rPr>
        <w:t xml:space="preserve">Три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подлокации</w:t>
      </w:r>
      <w:proofErr w:type="spellEnd"/>
      <w:r w:rsidR="001A781E" w:rsidRPr="003F39B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7B6880">
        <w:rPr>
          <w:rFonts w:ascii="Times New Roman" w:hAnsi="Times New Roman" w:cs="Times New Roman"/>
          <w:sz w:val="20"/>
          <w:szCs w:val="20"/>
        </w:rPr>
        <w:t>(области)</w:t>
      </w:r>
    </w:p>
    <w:p w14:paraId="6299AD52" w14:textId="77777777" w:rsidR="004952D2" w:rsidRPr="007B6880" w:rsidRDefault="004952D2" w:rsidP="004952D2">
      <w:pPr>
        <w:spacing w:after="0"/>
        <w:ind w:left="720" w:firstLine="0"/>
        <w:rPr>
          <w:rFonts w:ascii="Times New Roman" w:hAnsi="Times New Roman" w:cs="Times New Roman"/>
          <w:sz w:val="20"/>
          <w:szCs w:val="20"/>
        </w:rPr>
      </w:pPr>
    </w:p>
    <w:p w14:paraId="2B73D687" w14:textId="2309E91C" w:rsidR="007B6880" w:rsidRPr="003F39B7" w:rsidRDefault="007B6880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>Противники</w:t>
      </w:r>
      <w:r w:rsidR="007B2266">
        <w:rPr>
          <w:rFonts w:ascii="Times New Roman" w:hAnsi="Times New Roman" w:cs="Times New Roman"/>
          <w:sz w:val="20"/>
          <w:szCs w:val="20"/>
        </w:rPr>
        <w:t xml:space="preserve"> </w:t>
      </w:r>
      <w:r w:rsidRPr="003F39B7">
        <w:rPr>
          <w:rFonts w:ascii="Times New Roman" w:hAnsi="Times New Roman" w:cs="Times New Roman"/>
          <w:sz w:val="20"/>
          <w:szCs w:val="20"/>
        </w:rPr>
        <w:t xml:space="preserve">являются ключевым элементом игрового процесса. В контексте </w:t>
      </w:r>
      <w:r w:rsidR="001A781E" w:rsidRPr="003F39B7">
        <w:rPr>
          <w:rFonts w:ascii="Times New Roman" w:hAnsi="Times New Roman" w:cs="Times New Roman"/>
          <w:sz w:val="20"/>
          <w:szCs w:val="20"/>
        </w:rPr>
        <w:t xml:space="preserve">данной </w:t>
      </w:r>
      <w:r w:rsidRPr="003F39B7">
        <w:rPr>
          <w:rFonts w:ascii="Times New Roman" w:hAnsi="Times New Roman" w:cs="Times New Roman"/>
          <w:sz w:val="20"/>
          <w:szCs w:val="20"/>
        </w:rPr>
        <w:t xml:space="preserve">игры </w:t>
      </w:r>
      <w:r w:rsidR="001A781E" w:rsidRPr="003F39B7">
        <w:rPr>
          <w:rFonts w:ascii="Times New Roman" w:hAnsi="Times New Roman" w:cs="Times New Roman"/>
          <w:sz w:val="20"/>
          <w:szCs w:val="20"/>
        </w:rPr>
        <w:t xml:space="preserve">- </w:t>
      </w:r>
      <w:r w:rsidRPr="003F39B7">
        <w:rPr>
          <w:rFonts w:ascii="Times New Roman" w:hAnsi="Times New Roman" w:cs="Times New Roman"/>
          <w:sz w:val="20"/>
          <w:szCs w:val="20"/>
        </w:rPr>
        <w:t>это подростки, с которыми главный герой, страдающий социофобией, должен избегать прямого контакта. Столкновение с противниками может привести к негативным последствиям для психического состояния персонажа.</w:t>
      </w:r>
    </w:p>
    <w:p w14:paraId="6B0DBDE5" w14:textId="099BC076" w:rsidR="007B6880" w:rsidRPr="003F39B7" w:rsidRDefault="007B6880" w:rsidP="00BE0F39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proofErr w:type="spellStart"/>
      <w:r w:rsidRPr="007B6880">
        <w:rPr>
          <w:rFonts w:ascii="Times New Roman" w:hAnsi="Times New Roman" w:cs="Times New Roman"/>
          <w:sz w:val="20"/>
          <w:szCs w:val="20"/>
        </w:rPr>
        <w:t>Аудиокомпоненты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 xml:space="preserve"> игры включают музыкальное сопровождение и звуковые эффекты. Для реализации звукового дизайна использовались ресурсы с сайта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ZvukiPro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>.</w:t>
      </w:r>
      <w:r w:rsidR="00BE0F39" w:rsidRPr="003F39B7">
        <w:rPr>
          <w:rFonts w:ascii="Times New Roman" w:hAnsi="Times New Roman" w:cs="Times New Roman"/>
          <w:sz w:val="20"/>
          <w:szCs w:val="20"/>
        </w:rPr>
        <w:t xml:space="preserve"> </w:t>
      </w:r>
      <w:r w:rsidRPr="007B6880">
        <w:rPr>
          <w:rFonts w:ascii="Times New Roman" w:hAnsi="Times New Roman" w:cs="Times New Roman"/>
          <w:sz w:val="20"/>
          <w:szCs w:val="20"/>
        </w:rPr>
        <w:t>Процесс интеграции звука включает:</w:t>
      </w:r>
      <w:r w:rsidRPr="003F39B7">
        <w:rPr>
          <w:rFonts w:ascii="Times New Roman" w:hAnsi="Times New Roman" w:cs="Times New Roman"/>
          <w:sz w:val="20"/>
          <w:szCs w:val="20"/>
        </w:rPr>
        <w:t xml:space="preserve"> с</w:t>
      </w:r>
      <w:r w:rsidRPr="007B6880">
        <w:rPr>
          <w:rFonts w:ascii="Times New Roman" w:hAnsi="Times New Roman" w:cs="Times New Roman"/>
          <w:sz w:val="20"/>
          <w:szCs w:val="20"/>
        </w:rPr>
        <w:t>качивание необходимых аудиофайлов</w:t>
      </w:r>
      <w:r w:rsidRPr="003F39B7">
        <w:rPr>
          <w:rFonts w:ascii="Times New Roman" w:hAnsi="Times New Roman" w:cs="Times New Roman"/>
          <w:sz w:val="20"/>
          <w:szCs w:val="20"/>
        </w:rPr>
        <w:t>; с</w:t>
      </w:r>
      <w:r w:rsidRPr="007B6880">
        <w:rPr>
          <w:rFonts w:ascii="Times New Roman" w:hAnsi="Times New Roman" w:cs="Times New Roman"/>
          <w:sz w:val="20"/>
          <w:szCs w:val="20"/>
        </w:rPr>
        <w:t>оздание пустого класса для динамика</w:t>
      </w:r>
      <w:r w:rsidRPr="003F39B7">
        <w:rPr>
          <w:rFonts w:ascii="Times New Roman" w:hAnsi="Times New Roman" w:cs="Times New Roman"/>
          <w:sz w:val="20"/>
          <w:szCs w:val="20"/>
        </w:rPr>
        <w:t>; программирование размещения звуковых эффектов на игровые объекты.</w:t>
      </w:r>
    </w:p>
    <w:p w14:paraId="2EF8F4BE" w14:textId="57EB0182" w:rsidR="00BE0F39" w:rsidRPr="00BE0F39" w:rsidRDefault="00BE0F39" w:rsidP="00BE0F39">
      <w:pPr>
        <w:tabs>
          <w:tab w:val="num" w:pos="720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BE0F39">
        <w:rPr>
          <w:rFonts w:ascii="Times New Roman" w:hAnsi="Times New Roman" w:cs="Times New Roman"/>
          <w:sz w:val="20"/>
          <w:szCs w:val="20"/>
        </w:rPr>
        <w:t>Финальный этап</w:t>
      </w:r>
      <w:r w:rsidR="00492907" w:rsidRPr="003F39B7">
        <w:rPr>
          <w:rFonts w:ascii="Times New Roman" w:hAnsi="Times New Roman" w:cs="Times New Roman"/>
          <w:sz w:val="20"/>
          <w:szCs w:val="20"/>
        </w:rPr>
        <w:t xml:space="preserve"> </w:t>
      </w:r>
      <w:r w:rsidRPr="00BE0F39">
        <w:rPr>
          <w:rFonts w:ascii="Times New Roman" w:hAnsi="Times New Roman" w:cs="Times New Roman"/>
          <w:sz w:val="20"/>
          <w:szCs w:val="20"/>
        </w:rPr>
        <w:t xml:space="preserve">разработки </w:t>
      </w:r>
      <w:r w:rsidRPr="003F39B7">
        <w:rPr>
          <w:rFonts w:ascii="Times New Roman" w:hAnsi="Times New Roman" w:cs="Times New Roman"/>
          <w:sz w:val="20"/>
          <w:szCs w:val="20"/>
        </w:rPr>
        <w:t xml:space="preserve">проекта </w:t>
      </w:r>
      <w:r w:rsidRPr="00BE0F39">
        <w:rPr>
          <w:rFonts w:ascii="Times New Roman" w:hAnsi="Times New Roman" w:cs="Times New Roman"/>
          <w:sz w:val="20"/>
          <w:szCs w:val="20"/>
        </w:rPr>
        <w:t>включает комплексное тестирование игры. Этот процесс направлен на</w:t>
      </w:r>
      <w:r w:rsidRPr="003F39B7">
        <w:rPr>
          <w:rFonts w:ascii="Times New Roman" w:hAnsi="Times New Roman" w:cs="Times New Roman"/>
          <w:sz w:val="20"/>
          <w:szCs w:val="20"/>
        </w:rPr>
        <w:t xml:space="preserve"> в</w:t>
      </w:r>
      <w:r w:rsidRPr="00BE0F39">
        <w:rPr>
          <w:rFonts w:ascii="Times New Roman" w:hAnsi="Times New Roman" w:cs="Times New Roman"/>
          <w:sz w:val="20"/>
          <w:szCs w:val="20"/>
        </w:rPr>
        <w:t>ыявление ошибок в коде</w:t>
      </w:r>
      <w:r w:rsidRPr="003F39B7">
        <w:rPr>
          <w:rFonts w:ascii="Times New Roman" w:hAnsi="Times New Roman" w:cs="Times New Roman"/>
          <w:sz w:val="20"/>
          <w:szCs w:val="20"/>
        </w:rPr>
        <w:t>; п</w:t>
      </w:r>
      <w:r w:rsidRPr="00BE0F39">
        <w:rPr>
          <w:rFonts w:ascii="Times New Roman" w:hAnsi="Times New Roman" w:cs="Times New Roman"/>
          <w:sz w:val="20"/>
          <w:szCs w:val="20"/>
        </w:rPr>
        <w:t>роверку работоспособности всех игровых механик</w:t>
      </w:r>
      <w:r w:rsidRPr="003F39B7">
        <w:rPr>
          <w:rFonts w:ascii="Times New Roman" w:hAnsi="Times New Roman" w:cs="Times New Roman"/>
          <w:sz w:val="20"/>
          <w:szCs w:val="20"/>
        </w:rPr>
        <w:t>; т</w:t>
      </w:r>
      <w:r w:rsidRPr="00BE0F39">
        <w:rPr>
          <w:rFonts w:ascii="Times New Roman" w:hAnsi="Times New Roman" w:cs="Times New Roman"/>
          <w:sz w:val="20"/>
          <w:szCs w:val="20"/>
        </w:rPr>
        <w:t>естирование взаимодействия между элементами игры</w:t>
      </w:r>
      <w:r w:rsidRPr="003F39B7">
        <w:rPr>
          <w:rFonts w:ascii="Times New Roman" w:hAnsi="Times New Roman" w:cs="Times New Roman"/>
          <w:sz w:val="20"/>
          <w:szCs w:val="20"/>
        </w:rPr>
        <w:t>; п</w:t>
      </w:r>
      <w:r w:rsidRPr="00BE0F39">
        <w:rPr>
          <w:rFonts w:ascii="Times New Roman" w:hAnsi="Times New Roman" w:cs="Times New Roman"/>
          <w:sz w:val="20"/>
          <w:szCs w:val="20"/>
        </w:rPr>
        <w:t>роверку баланса и плавности игрового процесса</w:t>
      </w:r>
      <w:r w:rsidRPr="003F39B7">
        <w:rPr>
          <w:rFonts w:ascii="Times New Roman" w:hAnsi="Times New Roman" w:cs="Times New Roman"/>
          <w:sz w:val="20"/>
          <w:szCs w:val="20"/>
        </w:rPr>
        <w:t>.</w:t>
      </w:r>
    </w:p>
    <w:p w14:paraId="508AF400" w14:textId="33785C25" w:rsidR="00DE634D" w:rsidRPr="003F39B7" w:rsidRDefault="007B6880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>Перспективы развития данного игрового проекта: усовершенствование игровой механики, расширение терапевтического функционала; создание новых игровых сценариев; интеграция обратной связи от игроков.</w:t>
      </w:r>
    </w:p>
    <w:p w14:paraId="686E31D1" w14:textId="2A7A8C20" w:rsidR="007B6880" w:rsidRDefault="00BE0F39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 xml:space="preserve">В процессе разработки автор статьи столкнулся с различными трудностями, включая </w:t>
      </w:r>
      <w:r w:rsidR="0044167D" w:rsidRPr="003F39B7">
        <w:rPr>
          <w:rFonts w:ascii="Times New Roman" w:hAnsi="Times New Roman" w:cs="Times New Roman"/>
          <w:sz w:val="20"/>
          <w:szCs w:val="20"/>
        </w:rPr>
        <w:t xml:space="preserve">технические сложности и </w:t>
      </w:r>
      <w:r w:rsidRPr="003F39B7">
        <w:rPr>
          <w:rFonts w:ascii="Times New Roman" w:hAnsi="Times New Roman" w:cs="Times New Roman"/>
          <w:sz w:val="20"/>
          <w:szCs w:val="20"/>
        </w:rPr>
        <w:t>прокрастинацию. Однако, как отмечал известный предприниматель и филантроп Брюс Бартон: «Блестящих результатов добиваются только те, кто имеет смелость верить, что они обладают силой, превосходящей внешние обстоятельства».</w:t>
      </w:r>
    </w:p>
    <w:p w14:paraId="4E378029" w14:textId="77777777" w:rsidR="00F453AD" w:rsidRPr="007B6880" w:rsidRDefault="00F453AD" w:rsidP="007B6880">
      <w:pPr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667A134A" w14:textId="77777777" w:rsidR="007B6880" w:rsidRPr="007B6880" w:rsidRDefault="007B6880" w:rsidP="007B6880">
      <w:pPr>
        <w:spacing w:after="0"/>
        <w:ind w:left="0"/>
        <w:rPr>
          <w:rFonts w:ascii="Times New Roman" w:hAnsi="Times New Roman" w:cs="Times New Roman"/>
          <w:b/>
          <w:bCs/>
          <w:sz w:val="20"/>
          <w:szCs w:val="20"/>
        </w:rPr>
      </w:pPr>
      <w:r w:rsidRPr="007B6880">
        <w:rPr>
          <w:rFonts w:ascii="Times New Roman" w:hAnsi="Times New Roman" w:cs="Times New Roman"/>
          <w:b/>
          <w:bCs/>
          <w:sz w:val="20"/>
          <w:szCs w:val="20"/>
        </w:rPr>
        <w:t>Источники</w:t>
      </w:r>
    </w:p>
    <w:p w14:paraId="7442DB17" w14:textId="77777777" w:rsidR="007B6880" w:rsidRPr="007B6880" w:rsidRDefault="007B6880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B6880">
        <w:rPr>
          <w:rFonts w:ascii="Times New Roman" w:hAnsi="Times New Roman" w:cs="Times New Roman"/>
          <w:sz w:val="20"/>
          <w:szCs w:val="20"/>
          <w:lang w:val="en-US"/>
        </w:rPr>
        <w:t>American Psychiatric Association. Diagnostic and Statistical Manual of Mental Disorders (DSM-5).</w:t>
      </w:r>
    </w:p>
    <w:p w14:paraId="43DC000F" w14:textId="77777777" w:rsidR="007B6880" w:rsidRPr="003F39B7" w:rsidRDefault="007B6880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7B6880">
        <w:rPr>
          <w:rFonts w:ascii="Times New Roman" w:hAnsi="Times New Roman" w:cs="Times New Roman"/>
          <w:sz w:val="20"/>
          <w:szCs w:val="20"/>
          <w:lang w:val="en-US"/>
        </w:rPr>
        <w:t>Prosperini</w:t>
      </w:r>
      <w:proofErr w:type="spellEnd"/>
      <w:r w:rsidRPr="007B6880">
        <w:rPr>
          <w:rFonts w:ascii="Times New Roman" w:hAnsi="Times New Roman" w:cs="Times New Roman"/>
          <w:sz w:val="20"/>
          <w:szCs w:val="20"/>
          <w:lang w:val="en-US"/>
        </w:rPr>
        <w:t xml:space="preserve"> L., et al. “Wii Rehabilitation for Balance Disorders in Multiple Sclerosis: A Pilot Randomized Controlled Trial.”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Neurorehabilitation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Neural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B6880">
        <w:rPr>
          <w:rFonts w:ascii="Times New Roman" w:hAnsi="Times New Roman" w:cs="Times New Roman"/>
          <w:sz w:val="20"/>
          <w:szCs w:val="20"/>
        </w:rPr>
        <w:t>Repair</w:t>
      </w:r>
      <w:proofErr w:type="spellEnd"/>
      <w:r w:rsidRPr="007B6880">
        <w:rPr>
          <w:rFonts w:ascii="Times New Roman" w:hAnsi="Times New Roman" w:cs="Times New Roman"/>
          <w:sz w:val="20"/>
          <w:szCs w:val="20"/>
        </w:rPr>
        <w:t>. 2013.</w:t>
      </w:r>
    </w:p>
    <w:p w14:paraId="4B660169" w14:textId="2A94613A" w:rsidR="00B82B8D" w:rsidRPr="003F39B7" w:rsidRDefault="00B82B8D" w:rsidP="00B82B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 xml:space="preserve">Михайлкова Н. Социофобия: как избавиться от социального страха // Психолог-консультант Наталья Михайлова. </w:t>
      </w:r>
      <w:r w:rsidRPr="003F39B7">
        <w:rPr>
          <w:rFonts w:ascii="Times New Roman" w:hAnsi="Times New Roman" w:cs="Times New Roman"/>
          <w:sz w:val="20"/>
          <w:szCs w:val="20"/>
        </w:rPr>
        <w:lastRenderedPageBreak/>
        <w:t>Консультации.2013.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3F39B7">
        <w:rPr>
          <w:rFonts w:ascii="Times New Roman" w:hAnsi="Times New Roman" w:cs="Times New Roman"/>
          <w:sz w:val="20"/>
          <w:szCs w:val="20"/>
        </w:rPr>
        <w:t>:</w:t>
      </w:r>
      <w:hyperlink r:id="rId9" w:history="1"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https</w:t>
        </w:r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://</w:t>
        </w:r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www</w:t>
        </w:r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nmikhaylova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/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sotsiofobiya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-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kak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-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izbavitsya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-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ot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-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sotsialnogo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-</w:t>
        </w:r>
        <w:proofErr w:type="spellStart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straha</w:t>
        </w:r>
        <w:proofErr w:type="spellEnd"/>
        <w:r w:rsidR="00A33D37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/</w:t>
        </w:r>
      </w:hyperlink>
    </w:p>
    <w:p w14:paraId="461579DD" w14:textId="433D4D2B" w:rsidR="00B82B8D" w:rsidRPr="00321A82" w:rsidRDefault="00B82B8D" w:rsidP="00B82B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F39B7">
        <w:rPr>
          <w:rFonts w:ascii="Times New Roman" w:hAnsi="Times New Roman" w:cs="Times New Roman"/>
          <w:sz w:val="20"/>
          <w:szCs w:val="20"/>
        </w:rPr>
        <w:t>Аристархов В. Социофобия – боязнь общества //</w:t>
      </w:r>
      <w:r w:rsidR="00A33D37" w:rsidRPr="003F39B7">
        <w:rPr>
          <w:rFonts w:ascii="Times New Roman" w:hAnsi="Times New Roman" w:cs="Times New Roman"/>
          <w:sz w:val="20"/>
          <w:szCs w:val="20"/>
        </w:rPr>
        <w:t xml:space="preserve"> </w:t>
      </w:r>
      <w:r w:rsidRPr="003F39B7">
        <w:rPr>
          <w:rFonts w:ascii="Times New Roman" w:hAnsi="Times New Roman" w:cs="Times New Roman"/>
          <w:sz w:val="20"/>
          <w:szCs w:val="20"/>
        </w:rPr>
        <w:t xml:space="preserve">Медицинская информационно-консультационная система. Популярная психология. 2015. 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321A82">
        <w:rPr>
          <w:rFonts w:ascii="Times New Roman" w:hAnsi="Times New Roman" w:cs="Times New Roman"/>
          <w:sz w:val="20"/>
          <w:szCs w:val="20"/>
        </w:rPr>
        <w:t xml:space="preserve">: </w:t>
      </w:r>
      <w:hyperlink r:id="rId10" w:history="1"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http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://</w:t>
        </w:r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www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ill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  <w:proofErr w:type="spellEnd"/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/</w:t>
        </w:r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news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art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shtml</w:t>
        </w:r>
        <w:proofErr w:type="spellEnd"/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?</w:t>
        </w:r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c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_</w:t>
        </w:r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article</w:t>
        </w:r>
        <w:r w:rsidRPr="00321A82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=866</w:t>
        </w:r>
      </w:hyperlink>
    </w:p>
    <w:p w14:paraId="54DA3B49" w14:textId="4883FE17" w:rsidR="00B82B8D" w:rsidRPr="003F39B7" w:rsidRDefault="00B82B8D" w:rsidP="00B82B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F39B7">
        <w:rPr>
          <w:rFonts w:ascii="Times New Roman" w:hAnsi="Times New Roman" w:cs="Times New Roman"/>
          <w:sz w:val="20"/>
          <w:szCs w:val="20"/>
        </w:rPr>
        <w:t>Нестадный</w:t>
      </w:r>
      <w:proofErr w:type="spellEnd"/>
      <w:r w:rsidRPr="003F39B7">
        <w:rPr>
          <w:rFonts w:ascii="Times New Roman" w:hAnsi="Times New Roman" w:cs="Times New Roman"/>
          <w:sz w:val="20"/>
          <w:szCs w:val="20"/>
        </w:rPr>
        <w:t xml:space="preserve"> инстинкт: что такое социофобия // 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>Theory</w:t>
      </w:r>
      <w:r w:rsidRPr="003F39B7">
        <w:rPr>
          <w:rFonts w:ascii="Times New Roman" w:hAnsi="Times New Roman" w:cs="Times New Roman"/>
          <w:sz w:val="20"/>
          <w:szCs w:val="20"/>
        </w:rPr>
        <w:t>&amp;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>Practice</w:t>
      </w:r>
      <w:r w:rsidRPr="003F39B7">
        <w:rPr>
          <w:rFonts w:ascii="Times New Roman" w:hAnsi="Times New Roman" w:cs="Times New Roman"/>
          <w:sz w:val="20"/>
          <w:szCs w:val="20"/>
        </w:rPr>
        <w:t xml:space="preserve">. </w:t>
      </w:r>
      <w:r w:rsidRPr="003F39B7">
        <w:rPr>
          <w:rFonts w:ascii="Times New Roman" w:hAnsi="Times New Roman" w:cs="Times New Roman"/>
          <w:sz w:val="20"/>
          <w:szCs w:val="20"/>
          <w:lang w:val="en-US"/>
        </w:rPr>
        <w:t xml:space="preserve">2016. URL: </w:t>
      </w:r>
      <w:hyperlink r:id="rId11" w:history="1">
        <w:r w:rsidR="00CF7F34"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https://theoryandpractice.ru/posts/8526</w:t>
        </w:r>
      </w:hyperlink>
    </w:p>
    <w:p w14:paraId="5F7C4FB6" w14:textId="7321EEC3" w:rsidR="00CF7F34" w:rsidRPr="007B6880" w:rsidRDefault="00CF7F34" w:rsidP="00B82B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sz w:val="20"/>
          <w:szCs w:val="20"/>
          <w:lang w:val="en-US"/>
        </w:rPr>
        <w:t>https://omegafuture.ru/blog/tekhnologii/geyming-v-meditsine-kak-vr-tekhnologii-lechat-lyudey/</w:t>
      </w:r>
    </w:p>
    <w:p w14:paraId="69FB1F48" w14:textId="789FD572" w:rsidR="007B6880" w:rsidRPr="007B6880" w:rsidRDefault="007B6880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B6880">
        <w:rPr>
          <w:rFonts w:ascii="Times New Roman" w:hAnsi="Times New Roman" w:cs="Times New Roman"/>
          <w:sz w:val="20"/>
          <w:szCs w:val="20"/>
          <w:lang w:val="en-US"/>
        </w:rPr>
        <w:t>Unity Technologies. Unity Manual</w:t>
      </w:r>
      <w:r w:rsidR="00B82B8D" w:rsidRPr="003F39B7">
        <w:rPr>
          <w:rFonts w:ascii="Times New Roman" w:hAnsi="Times New Roman" w:cs="Times New Roman"/>
          <w:sz w:val="20"/>
          <w:szCs w:val="20"/>
          <w:lang w:val="en-US"/>
        </w:rPr>
        <w:t xml:space="preserve"> URL: https://docs.unity.com/en-us</w:t>
      </w:r>
    </w:p>
    <w:p w14:paraId="61EBF335" w14:textId="5E860F5C" w:rsidR="007B6880" w:rsidRPr="007B6880" w:rsidRDefault="007B6880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B6880">
        <w:rPr>
          <w:rFonts w:ascii="Times New Roman" w:hAnsi="Times New Roman" w:cs="Times New Roman"/>
          <w:sz w:val="20"/>
          <w:szCs w:val="20"/>
          <w:lang w:val="en-US"/>
        </w:rPr>
        <w:t>Microsoft Corporation. Visual Studio Documentation.</w:t>
      </w:r>
      <w:r w:rsidR="00A33D37" w:rsidRPr="003F39B7">
        <w:rPr>
          <w:rFonts w:ascii="Times New Roman" w:hAnsi="Times New Roman" w:cs="Times New Roman"/>
          <w:sz w:val="20"/>
          <w:szCs w:val="20"/>
          <w:lang w:val="en-US"/>
        </w:rPr>
        <w:t xml:space="preserve"> URL: https://riptutorial.com/Download/visual-studio-ru.pdf</w:t>
      </w:r>
    </w:p>
    <w:p w14:paraId="4712658A" w14:textId="45B10E0A" w:rsidR="00A33D37" w:rsidRPr="003F39B7" w:rsidRDefault="007B6880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B6880">
        <w:rPr>
          <w:rFonts w:ascii="Times New Roman" w:hAnsi="Times New Roman" w:cs="Times New Roman"/>
          <w:sz w:val="20"/>
          <w:szCs w:val="20"/>
          <w:lang w:val="en-US"/>
        </w:rPr>
        <w:t xml:space="preserve">Adobe Systems. </w:t>
      </w:r>
      <w:proofErr w:type="spellStart"/>
      <w:r w:rsidRPr="007B6880">
        <w:rPr>
          <w:rFonts w:ascii="Times New Roman" w:hAnsi="Times New Roman" w:cs="Times New Roman"/>
          <w:sz w:val="20"/>
          <w:szCs w:val="20"/>
          <w:lang w:val="en-US"/>
        </w:rPr>
        <w:t>Mixamo</w:t>
      </w:r>
      <w:proofErr w:type="spellEnd"/>
      <w:r w:rsidRPr="007B6880">
        <w:rPr>
          <w:rFonts w:ascii="Times New Roman" w:hAnsi="Times New Roman" w:cs="Times New Roman"/>
          <w:sz w:val="20"/>
          <w:szCs w:val="20"/>
          <w:lang w:val="en-US"/>
        </w:rPr>
        <w:t xml:space="preserve"> Documentation.</w:t>
      </w:r>
      <w:r w:rsidR="00A33D37" w:rsidRPr="003F39B7">
        <w:rPr>
          <w:rFonts w:ascii="Times New Roman" w:hAnsi="Times New Roman" w:cs="Times New Roman"/>
          <w:sz w:val="20"/>
          <w:szCs w:val="20"/>
          <w:lang w:val="en-US"/>
        </w:rPr>
        <w:t xml:space="preserve"> URL: https://www.mixamo.com/#/</w:t>
      </w:r>
    </w:p>
    <w:p w14:paraId="33DE213B" w14:textId="3812DF6F" w:rsidR="007B6880" w:rsidRPr="003F39B7" w:rsidRDefault="00A33D37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F39B7">
        <w:rPr>
          <w:rFonts w:ascii="Times New Roman" w:hAnsi="Times New Roman" w:cs="Times New Roman"/>
          <w:sz w:val="20"/>
          <w:szCs w:val="20"/>
          <w:lang w:val="en-US"/>
        </w:rPr>
        <w:t>https://sky.pro/wiki/digital-art/kak-ispolzovat-mixamo-dlya-animacii/?ysclid=mb9q8231uv184499267</w:t>
      </w:r>
    </w:p>
    <w:p w14:paraId="30DE1CA9" w14:textId="53FE4A19" w:rsidR="007B6880" w:rsidRPr="003F39B7" w:rsidRDefault="007B6880" w:rsidP="007B688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12" w:history="1">
        <w:r w:rsidRPr="003F39B7">
          <w:rPr>
            <w:rStyle w:val="a8"/>
            <w:rFonts w:ascii="Times New Roman" w:hAnsi="Times New Roman" w:cs="Times New Roman"/>
            <w:color w:val="auto"/>
            <w:sz w:val="20"/>
            <w:szCs w:val="20"/>
            <w:u w:val="none"/>
          </w:rPr>
          <w:t>https://rehabfamily.com/articles/sotsiofobiya/</w:t>
        </w:r>
      </w:hyperlink>
    </w:p>
    <w:sectPr w:rsidR="007B6880" w:rsidRPr="003F39B7" w:rsidSect="00167C1C">
      <w:pgSz w:w="11906" w:h="16838"/>
      <w:pgMar w:top="1134" w:right="4593" w:bottom="6634" w:left="1077" w:header="1134" w:footer="66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82F72" w14:textId="77777777" w:rsidR="001631AE" w:rsidRDefault="001631AE" w:rsidP="00C1426E">
      <w:pPr>
        <w:spacing w:after="0"/>
      </w:pPr>
      <w:r>
        <w:separator/>
      </w:r>
    </w:p>
  </w:endnote>
  <w:endnote w:type="continuationSeparator" w:id="0">
    <w:p w14:paraId="4D23FC8E" w14:textId="77777777" w:rsidR="001631AE" w:rsidRDefault="001631AE" w:rsidP="00C142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9AF45" w14:textId="77777777" w:rsidR="001631AE" w:rsidRDefault="001631AE" w:rsidP="00C1426E">
      <w:pPr>
        <w:spacing w:after="0"/>
      </w:pPr>
      <w:r>
        <w:separator/>
      </w:r>
    </w:p>
  </w:footnote>
  <w:footnote w:type="continuationSeparator" w:id="0">
    <w:p w14:paraId="51AFBFC7" w14:textId="77777777" w:rsidR="001631AE" w:rsidRDefault="001631AE" w:rsidP="00C142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247AA"/>
    <w:multiLevelType w:val="multilevel"/>
    <w:tmpl w:val="FFD05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C4158"/>
    <w:multiLevelType w:val="hybridMultilevel"/>
    <w:tmpl w:val="6096F5A2"/>
    <w:lvl w:ilvl="0" w:tplc="B5CE33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C65302E"/>
    <w:multiLevelType w:val="multilevel"/>
    <w:tmpl w:val="36F26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F3066F"/>
    <w:multiLevelType w:val="hybridMultilevel"/>
    <w:tmpl w:val="E376DA9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16F09EF"/>
    <w:multiLevelType w:val="multilevel"/>
    <w:tmpl w:val="AB8C8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4D547A"/>
    <w:multiLevelType w:val="multilevel"/>
    <w:tmpl w:val="0796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552DD3"/>
    <w:multiLevelType w:val="multilevel"/>
    <w:tmpl w:val="6D54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774175"/>
    <w:multiLevelType w:val="multilevel"/>
    <w:tmpl w:val="DF10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54017402">
    <w:abstractNumId w:val="1"/>
  </w:num>
  <w:num w:numId="2" w16cid:durableId="976184405">
    <w:abstractNumId w:val="5"/>
  </w:num>
  <w:num w:numId="3" w16cid:durableId="1370451785">
    <w:abstractNumId w:val="6"/>
  </w:num>
  <w:num w:numId="4" w16cid:durableId="1521967191">
    <w:abstractNumId w:val="0"/>
  </w:num>
  <w:num w:numId="5" w16cid:durableId="1395473161">
    <w:abstractNumId w:val="4"/>
  </w:num>
  <w:num w:numId="6" w16cid:durableId="1272319054">
    <w:abstractNumId w:val="7"/>
  </w:num>
  <w:num w:numId="7" w16cid:durableId="1790199249">
    <w:abstractNumId w:val="2"/>
  </w:num>
  <w:num w:numId="8" w16cid:durableId="53242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A85"/>
    <w:rsid w:val="00014A46"/>
    <w:rsid w:val="00051E7A"/>
    <w:rsid w:val="00054726"/>
    <w:rsid w:val="000928FB"/>
    <w:rsid w:val="000C4070"/>
    <w:rsid w:val="00122634"/>
    <w:rsid w:val="001631AE"/>
    <w:rsid w:val="00167C1C"/>
    <w:rsid w:val="001A781E"/>
    <w:rsid w:val="00231739"/>
    <w:rsid w:val="0025214E"/>
    <w:rsid w:val="0028107E"/>
    <w:rsid w:val="00321A82"/>
    <w:rsid w:val="0035646C"/>
    <w:rsid w:val="003F39B7"/>
    <w:rsid w:val="0044167D"/>
    <w:rsid w:val="0047153C"/>
    <w:rsid w:val="00492907"/>
    <w:rsid w:val="004952D2"/>
    <w:rsid w:val="00521CB1"/>
    <w:rsid w:val="005334E7"/>
    <w:rsid w:val="0057344C"/>
    <w:rsid w:val="005E34FD"/>
    <w:rsid w:val="00601308"/>
    <w:rsid w:val="00602EFF"/>
    <w:rsid w:val="00603E4B"/>
    <w:rsid w:val="00630EE9"/>
    <w:rsid w:val="00650641"/>
    <w:rsid w:val="006B483D"/>
    <w:rsid w:val="006C5313"/>
    <w:rsid w:val="006E7FFD"/>
    <w:rsid w:val="00720D7C"/>
    <w:rsid w:val="0072529D"/>
    <w:rsid w:val="007B2266"/>
    <w:rsid w:val="007B6880"/>
    <w:rsid w:val="007F4E68"/>
    <w:rsid w:val="00821011"/>
    <w:rsid w:val="00845EA1"/>
    <w:rsid w:val="00857A85"/>
    <w:rsid w:val="008B3ADF"/>
    <w:rsid w:val="008C464D"/>
    <w:rsid w:val="008D05AE"/>
    <w:rsid w:val="009152D8"/>
    <w:rsid w:val="00961782"/>
    <w:rsid w:val="00965A99"/>
    <w:rsid w:val="00A30B64"/>
    <w:rsid w:val="00A33D37"/>
    <w:rsid w:val="00A426C8"/>
    <w:rsid w:val="00A53B25"/>
    <w:rsid w:val="00A578F5"/>
    <w:rsid w:val="00A763B1"/>
    <w:rsid w:val="00AE1BE1"/>
    <w:rsid w:val="00AE7D2D"/>
    <w:rsid w:val="00AF65C2"/>
    <w:rsid w:val="00B07D4D"/>
    <w:rsid w:val="00B41EB6"/>
    <w:rsid w:val="00B82B8D"/>
    <w:rsid w:val="00BA431F"/>
    <w:rsid w:val="00BB3D7D"/>
    <w:rsid w:val="00BE0F39"/>
    <w:rsid w:val="00BE5147"/>
    <w:rsid w:val="00BF2A8B"/>
    <w:rsid w:val="00C1426E"/>
    <w:rsid w:val="00CF70D0"/>
    <w:rsid w:val="00CF7F34"/>
    <w:rsid w:val="00D213D0"/>
    <w:rsid w:val="00D25211"/>
    <w:rsid w:val="00D62CF4"/>
    <w:rsid w:val="00D920ED"/>
    <w:rsid w:val="00DE634D"/>
    <w:rsid w:val="00E4245C"/>
    <w:rsid w:val="00F453AD"/>
    <w:rsid w:val="00F7335E"/>
    <w:rsid w:val="00F8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12C8D"/>
  <w15:chartTrackingRefBased/>
  <w15:docId w15:val="{9ED54E24-1F9F-404B-9350-54B8FF81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left="425" w:firstLine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720D7C"/>
  </w:style>
  <w:style w:type="paragraph" w:styleId="a3">
    <w:name w:val="header"/>
    <w:basedOn w:val="a"/>
    <w:link w:val="a4"/>
    <w:uiPriority w:val="99"/>
    <w:unhideWhenUsed/>
    <w:rsid w:val="00C1426E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1426E"/>
  </w:style>
  <w:style w:type="paragraph" w:styleId="a5">
    <w:name w:val="footer"/>
    <w:basedOn w:val="a"/>
    <w:link w:val="a6"/>
    <w:uiPriority w:val="99"/>
    <w:unhideWhenUsed/>
    <w:rsid w:val="00C1426E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C1426E"/>
  </w:style>
  <w:style w:type="paragraph" w:styleId="a7">
    <w:name w:val="List Paragraph"/>
    <w:basedOn w:val="a"/>
    <w:uiPriority w:val="34"/>
    <w:qFormat/>
    <w:rsid w:val="00014A4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14A4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14A46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014A46"/>
    <w:rPr>
      <w:color w:val="954F72" w:themeColor="followedHyperlink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5334E7"/>
    <w:pPr>
      <w:spacing w:after="0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5334E7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5334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habfamily.com/articles/sotsiofob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heoryandpractice.ru/posts/85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ll.ru/news.art.shtml?c_article=8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mikhaylova.ru/sotsiofobiya-kak-izbavitsya-ot-sotsialnogo-strah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3887F-ADEF-46E0-9326-888D8C86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Ingrad</dc:creator>
  <cp:keywords/>
  <dc:description/>
  <cp:lastModifiedBy>Gedry, Margarita</cp:lastModifiedBy>
  <cp:revision>3</cp:revision>
  <dcterms:created xsi:type="dcterms:W3CDTF">2025-05-29T20:10:00Z</dcterms:created>
  <dcterms:modified xsi:type="dcterms:W3CDTF">2025-05-29T20:16:00Z</dcterms:modified>
</cp:coreProperties>
</file>